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82E" w:rsidRDefault="00E14C53" w:rsidP="004C082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2E8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Республики Алтай размещает для проведения независимой публичной и независимой антикоррупционной экспертизы проект постановления Правительства Республики Алтай </w:t>
      </w:r>
      <w:r w:rsidR="00AF000D" w:rsidRPr="00AF000D">
        <w:rPr>
          <w:rFonts w:ascii="Times New Roman" w:hAnsi="Times New Roman" w:cs="Times New Roman"/>
          <w:sz w:val="28"/>
          <w:szCs w:val="28"/>
        </w:rPr>
        <w:t>«</w:t>
      </w:r>
      <w:r w:rsidR="00F564F5" w:rsidRPr="00F564F5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Республики Алтай от 1</w:t>
      </w:r>
      <w:r w:rsidR="002B00FE">
        <w:rPr>
          <w:rFonts w:ascii="Times New Roman" w:hAnsi="Times New Roman" w:cs="Times New Roman"/>
          <w:sz w:val="28"/>
          <w:szCs w:val="28"/>
        </w:rPr>
        <w:t>5</w:t>
      </w:r>
      <w:r w:rsidR="00F564F5" w:rsidRPr="00F564F5">
        <w:rPr>
          <w:rFonts w:ascii="Times New Roman" w:hAnsi="Times New Roman" w:cs="Times New Roman"/>
          <w:sz w:val="28"/>
          <w:szCs w:val="28"/>
        </w:rPr>
        <w:t xml:space="preserve"> </w:t>
      </w:r>
      <w:r w:rsidR="002B00FE">
        <w:rPr>
          <w:rFonts w:ascii="Times New Roman" w:hAnsi="Times New Roman" w:cs="Times New Roman"/>
          <w:sz w:val="28"/>
          <w:szCs w:val="28"/>
        </w:rPr>
        <w:t>февраля</w:t>
      </w:r>
      <w:r w:rsidR="00F564F5" w:rsidRPr="00F564F5">
        <w:rPr>
          <w:rFonts w:ascii="Times New Roman" w:hAnsi="Times New Roman" w:cs="Times New Roman"/>
          <w:sz w:val="28"/>
          <w:szCs w:val="28"/>
        </w:rPr>
        <w:t xml:space="preserve"> 202</w:t>
      </w:r>
      <w:r w:rsidR="002B00FE">
        <w:rPr>
          <w:rFonts w:ascii="Times New Roman" w:hAnsi="Times New Roman" w:cs="Times New Roman"/>
          <w:sz w:val="28"/>
          <w:szCs w:val="28"/>
        </w:rPr>
        <w:t>1</w:t>
      </w:r>
      <w:r w:rsidR="00F564F5" w:rsidRPr="00F564F5">
        <w:rPr>
          <w:rFonts w:ascii="Times New Roman" w:hAnsi="Times New Roman" w:cs="Times New Roman"/>
          <w:sz w:val="28"/>
          <w:szCs w:val="28"/>
        </w:rPr>
        <w:t xml:space="preserve"> г. № 2</w:t>
      </w:r>
      <w:r w:rsidR="002B00FE">
        <w:rPr>
          <w:rFonts w:ascii="Times New Roman" w:hAnsi="Times New Roman" w:cs="Times New Roman"/>
          <w:sz w:val="28"/>
          <w:szCs w:val="28"/>
        </w:rPr>
        <w:t>1</w:t>
      </w:r>
      <w:r w:rsidR="00AF000D" w:rsidRPr="00AF000D">
        <w:rPr>
          <w:rFonts w:ascii="Times New Roman" w:hAnsi="Times New Roman" w:cs="Times New Roman"/>
          <w:bCs/>
          <w:sz w:val="28"/>
          <w:szCs w:val="28"/>
        </w:rPr>
        <w:t>»</w:t>
      </w:r>
      <w:r w:rsidR="004C082E">
        <w:rPr>
          <w:rFonts w:ascii="Times New Roman" w:hAnsi="Times New Roman" w:cs="Times New Roman"/>
          <w:bCs/>
          <w:sz w:val="28"/>
          <w:szCs w:val="28"/>
        </w:rPr>
        <w:t>.</w:t>
      </w:r>
    </w:p>
    <w:p w:rsidR="004C082E" w:rsidRDefault="00E14C53" w:rsidP="004C08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0D">
        <w:rPr>
          <w:rFonts w:ascii="Times New Roman" w:hAnsi="Times New Roman" w:cs="Times New Roman"/>
          <w:sz w:val="28"/>
          <w:szCs w:val="28"/>
        </w:rPr>
        <w:t>Срок проведения экспертизы 7 календарных дней с момента размещения на официальном Интернет сайте Министерства здравоохранения Республики Алтай.</w:t>
      </w:r>
    </w:p>
    <w:p w:rsidR="00E14C53" w:rsidRPr="004C082E" w:rsidRDefault="00E14C53" w:rsidP="004C08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0D">
        <w:rPr>
          <w:rFonts w:ascii="Times New Roman" w:hAnsi="Times New Roman" w:cs="Times New Roman"/>
          <w:sz w:val="28"/>
          <w:szCs w:val="28"/>
        </w:rPr>
        <w:t xml:space="preserve">Все предложения и замечания направлять по адресу: г. Горно-Алтайск, </w:t>
      </w:r>
      <w:r w:rsidR="00F564F5">
        <w:rPr>
          <w:rFonts w:ascii="Times New Roman" w:hAnsi="Times New Roman" w:cs="Times New Roman"/>
          <w:sz w:val="28"/>
          <w:szCs w:val="28"/>
        </w:rPr>
        <w:br/>
      </w:r>
      <w:r w:rsidRPr="00AF000D">
        <w:rPr>
          <w:rFonts w:ascii="Times New Roman" w:hAnsi="Times New Roman" w:cs="Times New Roman"/>
          <w:sz w:val="28"/>
          <w:szCs w:val="28"/>
        </w:rPr>
        <w:t>пр. Коммунистический д.54, кабинет № 20</w:t>
      </w:r>
      <w:r w:rsidR="00403D27" w:rsidRPr="00AF000D">
        <w:rPr>
          <w:rFonts w:ascii="Times New Roman" w:hAnsi="Times New Roman" w:cs="Times New Roman"/>
          <w:sz w:val="28"/>
          <w:szCs w:val="28"/>
        </w:rPr>
        <w:t>5</w:t>
      </w:r>
      <w:r w:rsidRPr="00AF000D">
        <w:rPr>
          <w:rFonts w:ascii="Times New Roman" w:hAnsi="Times New Roman" w:cs="Times New Roman"/>
          <w:sz w:val="28"/>
          <w:szCs w:val="28"/>
        </w:rPr>
        <w:t xml:space="preserve">, </w:t>
      </w:r>
      <w:r w:rsidRPr="00AF000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F000D">
        <w:rPr>
          <w:rFonts w:ascii="Times New Roman" w:hAnsi="Times New Roman" w:cs="Times New Roman"/>
          <w:sz w:val="28"/>
          <w:szCs w:val="28"/>
        </w:rPr>
        <w:t>-</w:t>
      </w:r>
      <w:r w:rsidRPr="00AF000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F000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C082E">
        <w:rPr>
          <w:rFonts w:ascii="Times New Roman" w:hAnsi="Times New Roman" w:cs="Times New Roman"/>
          <w:sz w:val="28"/>
          <w:szCs w:val="28"/>
          <w:lang w:val="en-US"/>
        </w:rPr>
        <w:t>yurist</w:t>
      </w:r>
      <w:proofErr w:type="spellEnd"/>
      <w:r w:rsidR="002C46BC" w:rsidRPr="00AF000D">
        <w:rPr>
          <w:rFonts w:ascii="Times New Roman" w:hAnsi="Times New Roman" w:cs="Times New Roman"/>
          <w:sz w:val="28"/>
          <w:szCs w:val="28"/>
        </w:rPr>
        <w:t>@</w:t>
      </w:r>
      <w:r w:rsidR="002C46BC" w:rsidRPr="00AF000D">
        <w:rPr>
          <w:rFonts w:ascii="Times New Roman" w:hAnsi="Times New Roman" w:cs="Times New Roman"/>
          <w:sz w:val="28"/>
          <w:szCs w:val="28"/>
          <w:lang w:val="en-US"/>
        </w:rPr>
        <w:t>med</w:t>
      </w:r>
      <w:r w:rsidR="002C46BC" w:rsidRPr="00AF000D">
        <w:rPr>
          <w:rFonts w:ascii="Times New Roman" w:hAnsi="Times New Roman" w:cs="Times New Roman"/>
          <w:sz w:val="28"/>
          <w:szCs w:val="28"/>
        </w:rPr>
        <w:t>04</w:t>
      </w:r>
      <w:r w:rsidR="004C082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46BC" w:rsidRPr="00AF000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C082E">
        <w:rPr>
          <w:rFonts w:ascii="Times New Roman" w:hAnsi="Times New Roman" w:cs="Times New Roman"/>
          <w:sz w:val="28"/>
          <w:szCs w:val="28"/>
        </w:rPr>
        <w:t>.</w:t>
      </w:r>
      <w:r w:rsidR="0089182A" w:rsidRPr="00AF000D">
        <w:rPr>
          <w:rFonts w:ascii="Times New Roman" w:hAnsi="Times New Roman" w:cs="Times New Roman"/>
          <w:sz w:val="28"/>
          <w:szCs w:val="28"/>
        </w:rPr>
        <w:t xml:space="preserve"> </w:t>
      </w:r>
      <w:r w:rsidRPr="00AF000D">
        <w:rPr>
          <w:rFonts w:ascii="Times New Roman" w:hAnsi="Times New Roman" w:cs="Times New Roman"/>
          <w:sz w:val="28"/>
          <w:szCs w:val="28"/>
        </w:rPr>
        <w:tab/>
        <w:t xml:space="preserve">Ответственный исполнитель: </w:t>
      </w:r>
      <w:r w:rsidR="00612C38">
        <w:rPr>
          <w:rFonts w:ascii="Times New Roman" w:hAnsi="Times New Roman" w:cs="Times New Roman"/>
          <w:sz w:val="28"/>
          <w:szCs w:val="28"/>
        </w:rPr>
        <w:t>Сураков С.А</w:t>
      </w:r>
      <w:r w:rsidR="00403D27" w:rsidRPr="00AF000D">
        <w:rPr>
          <w:rFonts w:ascii="Times New Roman" w:hAnsi="Times New Roman" w:cs="Times New Roman"/>
          <w:sz w:val="28"/>
          <w:szCs w:val="28"/>
        </w:rPr>
        <w:t>.</w:t>
      </w:r>
      <w:r w:rsidRPr="00AF000D">
        <w:rPr>
          <w:rFonts w:ascii="Times New Roman" w:hAnsi="Times New Roman" w:cs="Times New Roman"/>
          <w:sz w:val="28"/>
          <w:szCs w:val="28"/>
        </w:rPr>
        <w:t xml:space="preserve"> тел. 8(388 22) 29</w:t>
      </w:r>
      <w:r w:rsidR="00403D27" w:rsidRPr="00AF000D">
        <w:rPr>
          <w:rFonts w:ascii="Times New Roman" w:hAnsi="Times New Roman" w:cs="Times New Roman"/>
          <w:sz w:val="28"/>
          <w:szCs w:val="28"/>
        </w:rPr>
        <w:t>376</w:t>
      </w:r>
      <w:r w:rsidR="00F564F5">
        <w:rPr>
          <w:rFonts w:ascii="Times New Roman" w:hAnsi="Times New Roman" w:cs="Times New Roman"/>
          <w:sz w:val="28"/>
          <w:szCs w:val="28"/>
        </w:rPr>
        <w:t>.</w:t>
      </w:r>
    </w:p>
    <w:p w:rsidR="00316316" w:rsidRDefault="00316316" w:rsidP="00316316">
      <w:pPr>
        <w:pStyle w:val="ConsPlusTitle"/>
        <w:widowControl/>
        <w:tabs>
          <w:tab w:val="left" w:pos="4680"/>
        </w:tabs>
        <w:jc w:val="center"/>
        <w:rPr>
          <w:sz w:val="28"/>
          <w:szCs w:val="28"/>
        </w:rPr>
      </w:pPr>
    </w:p>
    <w:p w:rsidR="002B00FE" w:rsidRPr="006430F5" w:rsidRDefault="002B00FE" w:rsidP="002B00FE">
      <w:pPr>
        <w:widowControl w:val="0"/>
        <w:jc w:val="right"/>
        <w:rPr>
          <w:b/>
          <w:bCs/>
          <w:kern w:val="1"/>
          <w:sz w:val="28"/>
          <w:szCs w:val="28"/>
          <w:lang w:eastAsia="hi-IN" w:bidi="hi-IN"/>
        </w:rPr>
      </w:pPr>
      <w:r w:rsidRPr="006430F5">
        <w:rPr>
          <w:bCs/>
          <w:kern w:val="1"/>
          <w:lang w:eastAsia="hi-IN" w:bidi="hi-IN"/>
        </w:rPr>
        <w:t>Проект</w:t>
      </w:r>
    </w:p>
    <w:p w:rsidR="002B00FE" w:rsidRPr="006430F5" w:rsidRDefault="002B00FE" w:rsidP="002B00FE">
      <w:pPr>
        <w:widowControl w:val="0"/>
        <w:spacing w:line="100" w:lineRule="atLeast"/>
        <w:jc w:val="right"/>
        <w:rPr>
          <w:b/>
          <w:bCs/>
          <w:kern w:val="1"/>
          <w:sz w:val="28"/>
          <w:szCs w:val="28"/>
        </w:rPr>
      </w:pPr>
    </w:p>
    <w:p w:rsidR="002B00FE" w:rsidRPr="006430F5" w:rsidRDefault="002B00FE" w:rsidP="002B00FE">
      <w:pPr>
        <w:widowControl w:val="0"/>
        <w:spacing w:line="100" w:lineRule="atLeast"/>
        <w:jc w:val="center"/>
        <w:rPr>
          <w:b/>
          <w:kern w:val="1"/>
          <w:sz w:val="28"/>
          <w:szCs w:val="28"/>
        </w:rPr>
      </w:pPr>
      <w:r w:rsidRPr="006430F5">
        <w:rPr>
          <w:b/>
          <w:kern w:val="1"/>
          <w:sz w:val="28"/>
          <w:szCs w:val="28"/>
        </w:rPr>
        <w:t xml:space="preserve">ПРАВИТЕЛЬСТВО РЕСПУБЛИКИ АЛТАЙ </w:t>
      </w:r>
    </w:p>
    <w:p w:rsidR="002B00FE" w:rsidRPr="006430F5" w:rsidRDefault="002B00FE" w:rsidP="002B00FE">
      <w:pPr>
        <w:widowControl w:val="0"/>
        <w:spacing w:line="100" w:lineRule="atLeast"/>
        <w:jc w:val="center"/>
        <w:rPr>
          <w:b/>
          <w:kern w:val="1"/>
          <w:sz w:val="28"/>
          <w:szCs w:val="28"/>
        </w:rPr>
      </w:pPr>
    </w:p>
    <w:p w:rsidR="002B00FE" w:rsidRPr="006430F5" w:rsidRDefault="002B00FE" w:rsidP="002B00FE">
      <w:pPr>
        <w:widowControl w:val="0"/>
        <w:spacing w:line="100" w:lineRule="atLeast"/>
        <w:jc w:val="center"/>
        <w:rPr>
          <w:b/>
          <w:kern w:val="1"/>
          <w:sz w:val="28"/>
          <w:szCs w:val="28"/>
        </w:rPr>
      </w:pPr>
      <w:r w:rsidRPr="006430F5">
        <w:rPr>
          <w:b/>
          <w:kern w:val="1"/>
          <w:sz w:val="28"/>
          <w:szCs w:val="28"/>
        </w:rPr>
        <w:t>ПОСТАНОВЛЕНИЕ</w:t>
      </w:r>
    </w:p>
    <w:p w:rsidR="002B00FE" w:rsidRPr="006430F5" w:rsidRDefault="002B00FE" w:rsidP="002B00FE">
      <w:pPr>
        <w:widowControl w:val="0"/>
        <w:spacing w:line="100" w:lineRule="atLeast"/>
        <w:jc w:val="center"/>
        <w:rPr>
          <w:b/>
          <w:kern w:val="1"/>
          <w:sz w:val="28"/>
          <w:szCs w:val="28"/>
        </w:rPr>
      </w:pPr>
    </w:p>
    <w:p w:rsidR="002B00FE" w:rsidRPr="006430F5" w:rsidRDefault="002B00FE" w:rsidP="002B00FE">
      <w:pPr>
        <w:widowControl w:val="0"/>
        <w:spacing w:line="100" w:lineRule="atLeast"/>
        <w:jc w:val="center"/>
        <w:rPr>
          <w:kern w:val="1"/>
          <w:sz w:val="28"/>
          <w:szCs w:val="28"/>
        </w:rPr>
      </w:pPr>
    </w:p>
    <w:p w:rsidR="002B00FE" w:rsidRPr="006430F5" w:rsidRDefault="002B00FE" w:rsidP="002B00FE">
      <w:pPr>
        <w:widowControl w:val="0"/>
        <w:spacing w:line="100" w:lineRule="atLeast"/>
        <w:jc w:val="center"/>
        <w:rPr>
          <w:kern w:val="1"/>
          <w:sz w:val="28"/>
          <w:szCs w:val="28"/>
        </w:rPr>
      </w:pPr>
      <w:r w:rsidRPr="006430F5">
        <w:rPr>
          <w:kern w:val="1"/>
          <w:sz w:val="28"/>
          <w:szCs w:val="28"/>
        </w:rPr>
        <w:t>от ________________ 202</w:t>
      </w:r>
      <w:r>
        <w:rPr>
          <w:kern w:val="1"/>
          <w:sz w:val="28"/>
          <w:szCs w:val="28"/>
        </w:rPr>
        <w:t>4 г.</w:t>
      </w:r>
      <w:r w:rsidRPr="006430F5">
        <w:rPr>
          <w:kern w:val="1"/>
          <w:sz w:val="28"/>
          <w:szCs w:val="28"/>
        </w:rPr>
        <w:t xml:space="preserve"> № _____</w:t>
      </w:r>
    </w:p>
    <w:p w:rsidR="002B00FE" w:rsidRPr="006430F5" w:rsidRDefault="002B00FE" w:rsidP="002B00FE">
      <w:pPr>
        <w:widowControl w:val="0"/>
        <w:tabs>
          <w:tab w:val="left" w:pos="7350"/>
        </w:tabs>
        <w:spacing w:line="100" w:lineRule="atLeast"/>
        <w:jc w:val="center"/>
        <w:rPr>
          <w:kern w:val="1"/>
          <w:sz w:val="28"/>
          <w:szCs w:val="28"/>
          <w:lang w:eastAsia="hi-IN" w:bidi="hi-IN"/>
        </w:rPr>
      </w:pPr>
    </w:p>
    <w:p w:rsidR="002B00FE" w:rsidRPr="006430F5" w:rsidRDefault="002B00FE" w:rsidP="002B00FE">
      <w:pPr>
        <w:widowControl w:val="0"/>
        <w:tabs>
          <w:tab w:val="left" w:pos="7350"/>
        </w:tabs>
        <w:spacing w:line="100" w:lineRule="atLeast"/>
        <w:jc w:val="center"/>
        <w:rPr>
          <w:kern w:val="1"/>
          <w:sz w:val="28"/>
          <w:szCs w:val="28"/>
          <w:lang w:eastAsia="hi-IN" w:bidi="hi-IN"/>
        </w:rPr>
      </w:pPr>
      <w:r w:rsidRPr="006430F5">
        <w:rPr>
          <w:kern w:val="1"/>
          <w:sz w:val="28"/>
          <w:szCs w:val="28"/>
          <w:lang w:eastAsia="hi-IN" w:bidi="hi-IN"/>
        </w:rPr>
        <w:t>г. Горно-Алтайск</w:t>
      </w:r>
    </w:p>
    <w:p w:rsidR="002B00FE" w:rsidRPr="006430F5" w:rsidRDefault="002B00FE" w:rsidP="002B00FE">
      <w:pPr>
        <w:widowControl w:val="0"/>
        <w:spacing w:line="100" w:lineRule="atLeast"/>
        <w:jc w:val="center"/>
        <w:rPr>
          <w:kern w:val="1"/>
          <w:sz w:val="28"/>
          <w:szCs w:val="28"/>
        </w:rPr>
      </w:pPr>
    </w:p>
    <w:p w:rsidR="002B00FE" w:rsidRPr="006430F5" w:rsidRDefault="002B00FE" w:rsidP="002B00FE">
      <w:pPr>
        <w:widowControl w:val="0"/>
        <w:spacing w:line="100" w:lineRule="atLeast"/>
        <w:jc w:val="center"/>
        <w:rPr>
          <w:kern w:val="1"/>
          <w:sz w:val="28"/>
          <w:szCs w:val="28"/>
        </w:rPr>
      </w:pPr>
    </w:p>
    <w:p w:rsidR="002B00FE" w:rsidRDefault="002B00FE" w:rsidP="002B00FE">
      <w:pPr>
        <w:widowControl w:val="0"/>
        <w:tabs>
          <w:tab w:val="left" w:pos="7350"/>
        </w:tabs>
        <w:spacing w:line="100" w:lineRule="atLeast"/>
        <w:jc w:val="center"/>
        <w:rPr>
          <w:b/>
          <w:kern w:val="1"/>
          <w:sz w:val="28"/>
          <w:szCs w:val="28"/>
          <w:lang w:eastAsia="hi-IN" w:bidi="hi-IN"/>
        </w:rPr>
      </w:pPr>
      <w:r w:rsidRPr="006430F5">
        <w:rPr>
          <w:b/>
          <w:kern w:val="1"/>
          <w:sz w:val="28"/>
          <w:szCs w:val="28"/>
          <w:lang w:eastAsia="hi-IN" w:bidi="hi-IN"/>
        </w:rPr>
        <w:t>О внесении изменени</w:t>
      </w:r>
      <w:r>
        <w:rPr>
          <w:b/>
          <w:kern w:val="1"/>
          <w:sz w:val="28"/>
          <w:szCs w:val="28"/>
          <w:lang w:eastAsia="hi-IN" w:bidi="hi-IN"/>
        </w:rPr>
        <w:t>й в п</w:t>
      </w:r>
      <w:r w:rsidRPr="003166CB">
        <w:rPr>
          <w:b/>
          <w:kern w:val="1"/>
          <w:sz w:val="28"/>
          <w:szCs w:val="28"/>
          <w:lang w:eastAsia="hi-IN" w:bidi="hi-IN"/>
        </w:rPr>
        <w:t>остановление Правительства Республики Алтай от 1</w:t>
      </w:r>
      <w:r>
        <w:rPr>
          <w:b/>
          <w:kern w:val="1"/>
          <w:sz w:val="28"/>
          <w:szCs w:val="28"/>
          <w:lang w:eastAsia="hi-IN" w:bidi="hi-IN"/>
        </w:rPr>
        <w:t xml:space="preserve">5 февраля </w:t>
      </w:r>
      <w:r w:rsidRPr="003166CB">
        <w:rPr>
          <w:b/>
          <w:kern w:val="1"/>
          <w:sz w:val="28"/>
          <w:szCs w:val="28"/>
          <w:lang w:eastAsia="hi-IN" w:bidi="hi-IN"/>
        </w:rPr>
        <w:t>202</w:t>
      </w:r>
      <w:r>
        <w:rPr>
          <w:b/>
          <w:kern w:val="1"/>
          <w:sz w:val="28"/>
          <w:szCs w:val="28"/>
          <w:lang w:eastAsia="hi-IN" w:bidi="hi-IN"/>
        </w:rPr>
        <w:t>1 г.</w:t>
      </w:r>
      <w:r w:rsidRPr="003166CB">
        <w:rPr>
          <w:b/>
          <w:kern w:val="1"/>
          <w:sz w:val="28"/>
          <w:szCs w:val="28"/>
          <w:lang w:eastAsia="hi-IN" w:bidi="hi-IN"/>
        </w:rPr>
        <w:t xml:space="preserve"> </w:t>
      </w:r>
      <w:r>
        <w:rPr>
          <w:b/>
          <w:kern w:val="1"/>
          <w:sz w:val="28"/>
          <w:szCs w:val="28"/>
          <w:lang w:eastAsia="hi-IN" w:bidi="hi-IN"/>
        </w:rPr>
        <w:t>№</w:t>
      </w:r>
      <w:r w:rsidRPr="003166CB">
        <w:rPr>
          <w:b/>
          <w:kern w:val="1"/>
          <w:sz w:val="28"/>
          <w:szCs w:val="28"/>
          <w:lang w:eastAsia="hi-IN" w:bidi="hi-IN"/>
        </w:rPr>
        <w:t xml:space="preserve"> 2</w:t>
      </w:r>
      <w:r>
        <w:rPr>
          <w:b/>
          <w:kern w:val="1"/>
          <w:sz w:val="28"/>
          <w:szCs w:val="28"/>
          <w:lang w:eastAsia="hi-IN" w:bidi="hi-IN"/>
        </w:rPr>
        <w:t xml:space="preserve">1 </w:t>
      </w:r>
    </w:p>
    <w:p w:rsidR="002B00FE" w:rsidRPr="006430F5" w:rsidRDefault="002B00FE" w:rsidP="002B00FE">
      <w:pPr>
        <w:widowControl w:val="0"/>
        <w:tabs>
          <w:tab w:val="left" w:pos="7350"/>
        </w:tabs>
        <w:spacing w:line="100" w:lineRule="atLeast"/>
        <w:jc w:val="center"/>
        <w:rPr>
          <w:b/>
          <w:kern w:val="1"/>
          <w:sz w:val="28"/>
          <w:szCs w:val="28"/>
          <w:lang w:eastAsia="hi-IN" w:bidi="hi-IN"/>
        </w:rPr>
      </w:pPr>
    </w:p>
    <w:p w:rsidR="002B00FE" w:rsidRPr="006430F5" w:rsidRDefault="002B00FE" w:rsidP="002B00FE">
      <w:pPr>
        <w:widowControl w:val="0"/>
        <w:tabs>
          <w:tab w:val="left" w:pos="7350"/>
        </w:tabs>
        <w:ind w:firstLine="709"/>
        <w:jc w:val="both"/>
        <w:rPr>
          <w:kern w:val="1"/>
          <w:sz w:val="28"/>
          <w:szCs w:val="28"/>
          <w:lang w:eastAsia="hi-IN" w:bidi="hi-IN"/>
        </w:rPr>
      </w:pPr>
      <w:r w:rsidRPr="006430F5">
        <w:rPr>
          <w:kern w:val="1"/>
          <w:sz w:val="28"/>
          <w:szCs w:val="28"/>
          <w:lang w:eastAsia="hi-IN" w:bidi="hi-IN"/>
        </w:rPr>
        <w:t>Правительство Республики Алтай</w:t>
      </w:r>
      <w:r w:rsidRPr="006430F5">
        <w:rPr>
          <w:b/>
          <w:kern w:val="1"/>
          <w:sz w:val="28"/>
          <w:szCs w:val="28"/>
          <w:lang w:eastAsia="hi-IN" w:bidi="hi-IN"/>
        </w:rPr>
        <w:t xml:space="preserve"> п о с т а н о в л я е т:</w:t>
      </w:r>
    </w:p>
    <w:p w:rsidR="002B00FE" w:rsidRDefault="002B00FE" w:rsidP="002B00FE">
      <w:pPr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hi-IN" w:bidi="hi-IN"/>
        </w:rPr>
      </w:pPr>
    </w:p>
    <w:p w:rsidR="00E66298" w:rsidRDefault="00E66298" w:rsidP="00E66298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1"/>
          <w:sz w:val="28"/>
          <w:szCs w:val="28"/>
          <w:lang w:eastAsia="hi-IN" w:bidi="hi-IN"/>
        </w:rPr>
      </w:pPr>
      <w:r>
        <w:rPr>
          <w:kern w:val="1"/>
          <w:sz w:val="28"/>
          <w:szCs w:val="28"/>
          <w:lang w:eastAsia="hi-IN" w:bidi="hi-IN"/>
        </w:rPr>
        <w:t>1. Внести в</w:t>
      </w:r>
      <w:r w:rsidRPr="006430F5">
        <w:rPr>
          <w:kern w:val="1"/>
          <w:sz w:val="28"/>
          <w:szCs w:val="28"/>
          <w:lang w:eastAsia="hi-IN" w:bidi="hi-IN"/>
        </w:rPr>
        <w:t xml:space="preserve"> </w:t>
      </w:r>
      <w:r w:rsidRPr="003166CB">
        <w:rPr>
          <w:kern w:val="1"/>
          <w:sz w:val="28"/>
          <w:szCs w:val="28"/>
          <w:lang w:eastAsia="hi-IN" w:bidi="hi-IN"/>
        </w:rPr>
        <w:t>постановление Правительства Республики Алтай от 1</w:t>
      </w:r>
      <w:r>
        <w:rPr>
          <w:kern w:val="1"/>
          <w:sz w:val="28"/>
          <w:szCs w:val="28"/>
          <w:lang w:eastAsia="hi-IN" w:bidi="hi-IN"/>
        </w:rPr>
        <w:t>5</w:t>
      </w:r>
      <w:r w:rsidRPr="003166CB">
        <w:rPr>
          <w:kern w:val="1"/>
          <w:sz w:val="28"/>
          <w:szCs w:val="28"/>
          <w:lang w:eastAsia="hi-IN" w:bidi="hi-IN"/>
        </w:rPr>
        <w:t xml:space="preserve"> </w:t>
      </w:r>
      <w:r>
        <w:rPr>
          <w:kern w:val="1"/>
          <w:sz w:val="28"/>
          <w:szCs w:val="28"/>
          <w:lang w:eastAsia="hi-IN" w:bidi="hi-IN"/>
        </w:rPr>
        <w:t>февраля</w:t>
      </w:r>
      <w:r w:rsidRPr="003166CB">
        <w:rPr>
          <w:kern w:val="1"/>
          <w:sz w:val="28"/>
          <w:szCs w:val="28"/>
          <w:lang w:eastAsia="hi-IN" w:bidi="hi-IN"/>
        </w:rPr>
        <w:t xml:space="preserve"> 202</w:t>
      </w:r>
      <w:r>
        <w:rPr>
          <w:kern w:val="1"/>
          <w:sz w:val="28"/>
          <w:szCs w:val="28"/>
          <w:lang w:eastAsia="hi-IN" w:bidi="hi-IN"/>
        </w:rPr>
        <w:t>1 г.</w:t>
      </w:r>
      <w:r w:rsidRPr="003166CB">
        <w:rPr>
          <w:kern w:val="1"/>
          <w:sz w:val="28"/>
          <w:szCs w:val="28"/>
          <w:lang w:eastAsia="hi-IN" w:bidi="hi-IN"/>
        </w:rPr>
        <w:t xml:space="preserve"> № 2</w:t>
      </w:r>
      <w:r>
        <w:rPr>
          <w:kern w:val="1"/>
          <w:sz w:val="28"/>
          <w:szCs w:val="28"/>
          <w:lang w:eastAsia="hi-IN" w:bidi="hi-IN"/>
        </w:rPr>
        <w:t>1</w:t>
      </w:r>
      <w:r w:rsidRPr="003166CB">
        <w:rPr>
          <w:kern w:val="1"/>
          <w:sz w:val="28"/>
          <w:szCs w:val="28"/>
          <w:lang w:eastAsia="hi-IN" w:bidi="hi-IN"/>
        </w:rPr>
        <w:t xml:space="preserve"> «</w:t>
      </w:r>
      <w:r w:rsidRPr="008805EE">
        <w:rPr>
          <w:kern w:val="1"/>
          <w:sz w:val="28"/>
          <w:szCs w:val="28"/>
          <w:lang w:eastAsia="hi-IN" w:bidi="hi-IN"/>
        </w:rPr>
        <w:t>О предоставлении единовременных компенсационных выплат медицинским работникам (врачам, фельдшерам, акушеркам и медицинским сестрам фельдшерских и фельдшерско-акушерских пунктов), прибывшим (переехавшим) на работу в сельские населенные пункты Республики Алтай, и признании утратившими силу некоторых постановлений Правительства Республики Алтай</w:t>
      </w:r>
      <w:r>
        <w:rPr>
          <w:kern w:val="1"/>
          <w:sz w:val="28"/>
          <w:szCs w:val="28"/>
          <w:lang w:eastAsia="hi-IN" w:bidi="hi-IN"/>
        </w:rPr>
        <w:t xml:space="preserve">» </w:t>
      </w:r>
      <w:r w:rsidRPr="006430F5">
        <w:rPr>
          <w:bCs/>
          <w:kern w:val="1"/>
          <w:sz w:val="28"/>
          <w:szCs w:val="28"/>
          <w:lang w:eastAsia="hi-IN" w:bidi="hi-IN"/>
        </w:rPr>
        <w:t>(</w:t>
      </w:r>
      <w:r w:rsidRPr="00B64FEE">
        <w:rPr>
          <w:bCs/>
          <w:kern w:val="1"/>
          <w:sz w:val="28"/>
          <w:szCs w:val="28"/>
          <w:lang w:eastAsia="hi-IN" w:bidi="hi-IN"/>
        </w:rPr>
        <w:t>Сборник законодательства Республики Алтай, 202</w:t>
      </w:r>
      <w:r>
        <w:rPr>
          <w:bCs/>
          <w:kern w:val="1"/>
          <w:sz w:val="28"/>
          <w:szCs w:val="28"/>
          <w:lang w:eastAsia="hi-IN" w:bidi="hi-IN"/>
        </w:rPr>
        <w:t>1, №</w:t>
      </w:r>
      <w:r w:rsidRPr="00B64FEE">
        <w:rPr>
          <w:bCs/>
          <w:kern w:val="1"/>
          <w:sz w:val="28"/>
          <w:szCs w:val="28"/>
          <w:lang w:eastAsia="hi-IN" w:bidi="hi-IN"/>
        </w:rPr>
        <w:t xml:space="preserve"> </w:t>
      </w:r>
      <w:r>
        <w:rPr>
          <w:bCs/>
          <w:kern w:val="1"/>
          <w:sz w:val="28"/>
          <w:szCs w:val="28"/>
          <w:lang w:eastAsia="hi-IN" w:bidi="hi-IN"/>
        </w:rPr>
        <w:t xml:space="preserve">184 </w:t>
      </w:r>
      <w:r w:rsidRPr="00B64FEE">
        <w:rPr>
          <w:bCs/>
          <w:kern w:val="1"/>
          <w:sz w:val="28"/>
          <w:szCs w:val="28"/>
          <w:lang w:eastAsia="hi-IN" w:bidi="hi-IN"/>
        </w:rPr>
        <w:t>(</w:t>
      </w:r>
      <w:r>
        <w:rPr>
          <w:bCs/>
          <w:kern w:val="1"/>
          <w:sz w:val="28"/>
          <w:szCs w:val="28"/>
          <w:lang w:eastAsia="hi-IN" w:bidi="hi-IN"/>
        </w:rPr>
        <w:t>190</w:t>
      </w:r>
      <w:r w:rsidRPr="00B64FEE">
        <w:rPr>
          <w:bCs/>
          <w:kern w:val="1"/>
          <w:sz w:val="28"/>
          <w:szCs w:val="28"/>
          <w:lang w:eastAsia="hi-IN" w:bidi="hi-IN"/>
        </w:rPr>
        <w:t>)</w:t>
      </w:r>
      <w:r>
        <w:rPr>
          <w:bCs/>
          <w:kern w:val="1"/>
          <w:sz w:val="28"/>
          <w:szCs w:val="28"/>
          <w:lang w:eastAsia="hi-IN" w:bidi="hi-IN"/>
        </w:rPr>
        <w:t xml:space="preserve">, № 188 (194); 2022, </w:t>
      </w:r>
      <w:r>
        <w:rPr>
          <w:bCs/>
          <w:kern w:val="1"/>
          <w:sz w:val="28"/>
          <w:szCs w:val="28"/>
          <w:lang w:eastAsia="hi-IN" w:bidi="hi-IN"/>
        </w:rPr>
        <w:br/>
        <w:t>№ 196 (202), № 199 (205); 2024, № 216 (222) следующие изменения:</w:t>
      </w:r>
    </w:p>
    <w:p w:rsidR="00E66298" w:rsidRDefault="00E66298" w:rsidP="00E66298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1"/>
          <w:sz w:val="28"/>
          <w:szCs w:val="28"/>
          <w:lang w:eastAsia="hi-IN" w:bidi="hi-IN"/>
        </w:rPr>
      </w:pPr>
      <w:r>
        <w:rPr>
          <w:bCs/>
          <w:kern w:val="1"/>
          <w:sz w:val="28"/>
          <w:szCs w:val="28"/>
          <w:lang w:eastAsia="hi-IN" w:bidi="hi-IN"/>
        </w:rPr>
        <w:t>в подпункте «а» пункта 1 слова «с укомплектованностью штата» заменить словами «, укомплектованность штата которой составляет»;</w:t>
      </w:r>
    </w:p>
    <w:p w:rsidR="00E66298" w:rsidRDefault="00E66298" w:rsidP="00E66298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1"/>
          <w:sz w:val="28"/>
          <w:szCs w:val="28"/>
          <w:lang w:eastAsia="hi-IN" w:bidi="hi-IN"/>
        </w:rPr>
      </w:pPr>
      <w:r>
        <w:rPr>
          <w:bCs/>
          <w:kern w:val="1"/>
          <w:sz w:val="28"/>
          <w:szCs w:val="28"/>
          <w:lang w:eastAsia="hi-IN" w:bidi="hi-IN"/>
        </w:rPr>
        <w:t>в подпункте «б» пункта 1 слово «осуществляются» заменить словом «предоставляются».</w:t>
      </w:r>
    </w:p>
    <w:p w:rsidR="00E66298" w:rsidRDefault="00E66298" w:rsidP="00E66298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hi-IN" w:bidi="hi-IN"/>
        </w:rPr>
      </w:pPr>
      <w:r>
        <w:rPr>
          <w:bCs/>
          <w:kern w:val="1"/>
          <w:sz w:val="28"/>
          <w:szCs w:val="28"/>
          <w:lang w:eastAsia="hi-IN" w:bidi="hi-IN"/>
        </w:rPr>
        <w:t xml:space="preserve">2. в Порядок и условия </w:t>
      </w:r>
      <w:r w:rsidRPr="00491C0D">
        <w:rPr>
          <w:bCs/>
          <w:kern w:val="1"/>
          <w:sz w:val="28"/>
          <w:szCs w:val="28"/>
          <w:lang w:eastAsia="hi-IN" w:bidi="hi-IN"/>
        </w:rPr>
        <w:t xml:space="preserve">предоставления единовременных компенсационных выплат медицинским работникам (врачам, фельдшерам, а также акушеркам и медицинским сестрам фельдшерских здравпунктов и </w:t>
      </w:r>
      <w:r w:rsidRPr="00491C0D">
        <w:rPr>
          <w:bCs/>
          <w:kern w:val="1"/>
          <w:sz w:val="28"/>
          <w:szCs w:val="28"/>
          <w:lang w:eastAsia="hi-IN" w:bidi="hi-IN"/>
        </w:rPr>
        <w:lastRenderedPageBreak/>
        <w:t>фельдшерско-акушерских пунктов, врачебных амбулаторий, центров (отделений) общей врачебной практики (семейной медицины)), являющимся гражданами Российской Федерации, не имеющим неисполненных финансовых обязательств по договору о целевом обучении (за исключением медицинских организаций с укомплектованностью штата менее 60 процентов), прибывшим (переехавшим) на работу в сельские населенные пункты и заключившим трудовой договор с медицинской организацией, подведомственной Министерству здравоохранения Республики Алтай, на условиях полного рабочего дня с продолжительностью рабочего времени, установленной в соответствии со статьей 350 Трудового кодекса Российской Федерации, с выполнением трудовой функции на должности, включенной в программный реестр должностей</w:t>
      </w:r>
      <w:r>
        <w:rPr>
          <w:bCs/>
          <w:kern w:val="1"/>
          <w:sz w:val="28"/>
          <w:szCs w:val="28"/>
          <w:lang w:eastAsia="hi-IN" w:bidi="hi-IN"/>
        </w:rPr>
        <w:t xml:space="preserve">, утвержденные указанным </w:t>
      </w:r>
      <w:r w:rsidRPr="003166CB">
        <w:rPr>
          <w:kern w:val="1"/>
          <w:sz w:val="28"/>
          <w:szCs w:val="28"/>
          <w:lang w:eastAsia="hi-IN" w:bidi="hi-IN"/>
        </w:rPr>
        <w:t>постановление</w:t>
      </w:r>
      <w:r>
        <w:rPr>
          <w:kern w:val="1"/>
          <w:sz w:val="28"/>
          <w:szCs w:val="28"/>
          <w:lang w:eastAsia="hi-IN" w:bidi="hi-IN"/>
        </w:rPr>
        <w:t>м</w:t>
      </w:r>
      <w:r w:rsidRPr="003166CB">
        <w:rPr>
          <w:kern w:val="1"/>
          <w:sz w:val="28"/>
          <w:szCs w:val="28"/>
          <w:lang w:eastAsia="hi-IN" w:bidi="hi-IN"/>
        </w:rPr>
        <w:t xml:space="preserve"> Правительства Республики Алтай</w:t>
      </w:r>
      <w:r>
        <w:rPr>
          <w:kern w:val="1"/>
          <w:sz w:val="28"/>
          <w:szCs w:val="28"/>
          <w:lang w:eastAsia="hi-IN" w:bidi="hi-IN"/>
        </w:rPr>
        <w:t>, внести следующие изменения:</w:t>
      </w:r>
    </w:p>
    <w:p w:rsidR="00E66298" w:rsidRDefault="00E66298" w:rsidP="00E66298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1"/>
          <w:sz w:val="28"/>
          <w:szCs w:val="28"/>
          <w:lang w:eastAsia="hi-IN" w:bidi="hi-IN"/>
        </w:rPr>
      </w:pPr>
      <w:r>
        <w:rPr>
          <w:bCs/>
          <w:kern w:val="1"/>
          <w:sz w:val="28"/>
          <w:szCs w:val="28"/>
          <w:lang w:eastAsia="hi-IN" w:bidi="hi-IN"/>
        </w:rPr>
        <w:t xml:space="preserve">в пункте 1: </w:t>
      </w:r>
    </w:p>
    <w:p w:rsidR="00E66298" w:rsidRDefault="00E66298" w:rsidP="00E66298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1"/>
          <w:sz w:val="28"/>
          <w:szCs w:val="28"/>
          <w:lang w:eastAsia="hi-IN" w:bidi="hi-IN"/>
        </w:rPr>
      </w:pPr>
      <w:r>
        <w:rPr>
          <w:bCs/>
          <w:kern w:val="1"/>
          <w:sz w:val="28"/>
          <w:szCs w:val="28"/>
          <w:lang w:eastAsia="hi-IN" w:bidi="hi-IN"/>
        </w:rPr>
        <w:t xml:space="preserve">слова «с укомплектованностью штата» заменить словами </w:t>
      </w:r>
      <w:r>
        <w:rPr>
          <w:bCs/>
          <w:kern w:val="1"/>
          <w:sz w:val="28"/>
          <w:szCs w:val="28"/>
          <w:lang w:eastAsia="hi-IN" w:bidi="hi-IN"/>
        </w:rPr>
        <w:br/>
        <w:t>«, укомплектованность штата которой составляет»;</w:t>
      </w:r>
    </w:p>
    <w:p w:rsidR="00E66298" w:rsidRDefault="00E66298" w:rsidP="00E66298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1"/>
          <w:sz w:val="28"/>
          <w:szCs w:val="28"/>
          <w:lang w:eastAsia="hi-IN" w:bidi="hi-IN"/>
        </w:rPr>
      </w:pPr>
      <w:r>
        <w:rPr>
          <w:bCs/>
          <w:kern w:val="1"/>
          <w:sz w:val="28"/>
          <w:szCs w:val="28"/>
          <w:lang w:eastAsia="hi-IN" w:bidi="hi-IN"/>
        </w:rPr>
        <w:t>слово «осуществляются» заменить словом «предоставляются»;</w:t>
      </w:r>
    </w:p>
    <w:p w:rsidR="00E66298" w:rsidRDefault="00E66298" w:rsidP="00E66298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1"/>
          <w:sz w:val="28"/>
          <w:szCs w:val="28"/>
          <w:lang w:eastAsia="hi-IN" w:bidi="hi-IN"/>
        </w:rPr>
      </w:pPr>
      <w:r>
        <w:rPr>
          <w:bCs/>
          <w:kern w:val="1"/>
          <w:sz w:val="28"/>
          <w:szCs w:val="28"/>
          <w:lang w:eastAsia="hi-IN" w:bidi="hi-IN"/>
        </w:rPr>
        <w:t>в подпункте «б» пункта 2 слово «осуществляются» заменить словом «предоставляются»;</w:t>
      </w:r>
    </w:p>
    <w:p w:rsidR="00E66298" w:rsidRDefault="00E66298" w:rsidP="00E66298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1"/>
          <w:sz w:val="28"/>
          <w:szCs w:val="28"/>
          <w:lang w:eastAsia="hi-IN" w:bidi="hi-IN"/>
        </w:rPr>
      </w:pPr>
      <w:r>
        <w:rPr>
          <w:bCs/>
          <w:kern w:val="1"/>
          <w:sz w:val="28"/>
          <w:szCs w:val="28"/>
          <w:lang w:eastAsia="hi-IN" w:bidi="hi-IN"/>
        </w:rPr>
        <w:t>в подпункте «а» пункта 3 слова «с укомплектованностью штата» заменить словами «, укомплектованность штата которой составляет»;</w:t>
      </w:r>
    </w:p>
    <w:p w:rsidR="00E66298" w:rsidRDefault="00E66298" w:rsidP="00E66298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1"/>
          <w:sz w:val="28"/>
          <w:szCs w:val="28"/>
          <w:lang w:eastAsia="hi-IN" w:bidi="hi-IN"/>
        </w:rPr>
      </w:pPr>
      <w:r>
        <w:rPr>
          <w:bCs/>
          <w:kern w:val="1"/>
          <w:sz w:val="28"/>
          <w:szCs w:val="28"/>
          <w:lang w:eastAsia="hi-IN" w:bidi="hi-IN"/>
        </w:rPr>
        <w:t>в подпункте «г» пункта 3 слово «осуществляются» заменить словом «предоставляются»;</w:t>
      </w:r>
    </w:p>
    <w:p w:rsidR="00E66298" w:rsidRDefault="00E66298" w:rsidP="00E66298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1"/>
          <w:sz w:val="28"/>
          <w:szCs w:val="28"/>
          <w:lang w:eastAsia="hi-IN" w:bidi="hi-IN"/>
        </w:rPr>
      </w:pPr>
      <w:r>
        <w:rPr>
          <w:bCs/>
          <w:kern w:val="1"/>
          <w:sz w:val="28"/>
          <w:szCs w:val="28"/>
          <w:lang w:eastAsia="hi-IN" w:bidi="hi-IN"/>
        </w:rPr>
        <w:t xml:space="preserve">в пункте 4.1: </w:t>
      </w:r>
    </w:p>
    <w:p w:rsidR="00E66298" w:rsidRDefault="00E66298" w:rsidP="00E66298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1"/>
          <w:sz w:val="28"/>
          <w:szCs w:val="28"/>
          <w:lang w:eastAsia="hi-IN" w:bidi="hi-IN"/>
        </w:rPr>
      </w:pPr>
      <w:r>
        <w:rPr>
          <w:bCs/>
          <w:kern w:val="1"/>
          <w:sz w:val="28"/>
          <w:szCs w:val="28"/>
          <w:lang w:eastAsia="hi-IN" w:bidi="hi-IN"/>
        </w:rPr>
        <w:t>подпункт «а» изложить в следующей редакции:</w:t>
      </w:r>
    </w:p>
    <w:p w:rsidR="00E66298" w:rsidRDefault="00E66298" w:rsidP="00E66298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1"/>
          <w:sz w:val="28"/>
          <w:szCs w:val="28"/>
          <w:lang w:eastAsia="hi-IN" w:bidi="hi-IN"/>
        </w:rPr>
      </w:pPr>
      <w:r>
        <w:rPr>
          <w:bCs/>
          <w:kern w:val="1"/>
          <w:sz w:val="28"/>
          <w:szCs w:val="28"/>
          <w:lang w:eastAsia="hi-IN" w:bidi="hi-IN"/>
        </w:rPr>
        <w:t>«</w:t>
      </w:r>
      <w:r w:rsidRPr="00310655">
        <w:rPr>
          <w:bCs/>
          <w:kern w:val="1"/>
          <w:sz w:val="28"/>
          <w:szCs w:val="28"/>
          <w:lang w:eastAsia="hi-IN" w:bidi="hi-IN"/>
        </w:rPr>
        <w:t xml:space="preserve">а) при наличии у медицинского работника неисполненных обязательств по договору о целевом обучении, при условии заключения им трудового договора с медицинской организацией, укомплектованность штата которой составляет менее 60 процентов. В случае, установленном настоящим подпунктом, </w:t>
      </w:r>
      <w:r>
        <w:rPr>
          <w:bCs/>
          <w:kern w:val="1"/>
          <w:sz w:val="28"/>
          <w:szCs w:val="28"/>
          <w:lang w:eastAsia="hi-IN" w:bidi="hi-IN"/>
        </w:rPr>
        <w:t xml:space="preserve">Министерство </w:t>
      </w:r>
      <w:r w:rsidRPr="00310655">
        <w:rPr>
          <w:bCs/>
          <w:kern w:val="1"/>
          <w:sz w:val="28"/>
          <w:szCs w:val="28"/>
          <w:lang w:eastAsia="hi-IN" w:bidi="hi-IN"/>
        </w:rPr>
        <w:t>при необходимости обеспечивает внесение в договор о целевом обучении изменений в целях обеспечения исполнения медицинским работником обязательств по договору о целевом обучении, в том числе при необходимости замену заказчика целевого обучения и медицинской организации, в которой медицинский работник должен осуществлять трудовую деятельность в соответствии с договором о целевом обучении</w:t>
      </w:r>
      <w:r>
        <w:rPr>
          <w:bCs/>
          <w:kern w:val="1"/>
          <w:sz w:val="28"/>
          <w:szCs w:val="28"/>
          <w:lang w:eastAsia="hi-IN" w:bidi="hi-IN"/>
        </w:rPr>
        <w:t>»;</w:t>
      </w:r>
    </w:p>
    <w:p w:rsidR="00E66298" w:rsidRDefault="00E66298" w:rsidP="00E66298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1"/>
          <w:sz w:val="28"/>
          <w:szCs w:val="28"/>
          <w:lang w:eastAsia="hi-IN" w:bidi="hi-IN"/>
        </w:rPr>
      </w:pPr>
      <w:r w:rsidRPr="000853BC">
        <w:rPr>
          <w:bCs/>
          <w:kern w:val="1"/>
          <w:sz w:val="28"/>
          <w:szCs w:val="28"/>
          <w:lang w:eastAsia="hi-IN" w:bidi="hi-IN"/>
        </w:rPr>
        <w:t>в подпункте «</w:t>
      </w:r>
      <w:r>
        <w:rPr>
          <w:bCs/>
          <w:kern w:val="1"/>
          <w:sz w:val="28"/>
          <w:szCs w:val="28"/>
          <w:lang w:eastAsia="hi-IN" w:bidi="hi-IN"/>
        </w:rPr>
        <w:t>б</w:t>
      </w:r>
      <w:r w:rsidRPr="000853BC">
        <w:rPr>
          <w:bCs/>
          <w:kern w:val="1"/>
          <w:sz w:val="28"/>
          <w:szCs w:val="28"/>
          <w:lang w:eastAsia="hi-IN" w:bidi="hi-IN"/>
        </w:rPr>
        <w:t xml:space="preserve">» </w:t>
      </w:r>
      <w:r>
        <w:rPr>
          <w:bCs/>
          <w:kern w:val="1"/>
          <w:sz w:val="28"/>
          <w:szCs w:val="28"/>
          <w:lang w:eastAsia="hi-IN" w:bidi="hi-IN"/>
        </w:rPr>
        <w:t xml:space="preserve">слова «, </w:t>
      </w:r>
      <w:r w:rsidRPr="00BB11E1">
        <w:rPr>
          <w:bCs/>
          <w:kern w:val="1"/>
          <w:sz w:val="28"/>
          <w:szCs w:val="28"/>
          <w:lang w:eastAsia="hi-IN" w:bidi="hi-IN"/>
        </w:rPr>
        <w:t>связанны</w:t>
      </w:r>
      <w:r>
        <w:rPr>
          <w:bCs/>
          <w:kern w:val="1"/>
          <w:sz w:val="28"/>
          <w:szCs w:val="28"/>
          <w:lang w:eastAsia="hi-IN" w:bidi="hi-IN"/>
        </w:rPr>
        <w:t>е</w:t>
      </w:r>
      <w:r w:rsidRPr="00BB11E1">
        <w:rPr>
          <w:bCs/>
          <w:kern w:val="1"/>
          <w:sz w:val="28"/>
          <w:szCs w:val="28"/>
          <w:lang w:eastAsia="hi-IN" w:bidi="hi-IN"/>
        </w:rPr>
        <w:t xml:space="preserve"> с целевым обучением (целевой подготовкой)</w:t>
      </w:r>
      <w:r>
        <w:rPr>
          <w:bCs/>
          <w:kern w:val="1"/>
          <w:sz w:val="28"/>
          <w:szCs w:val="28"/>
          <w:lang w:eastAsia="hi-IN" w:bidi="hi-IN"/>
        </w:rPr>
        <w:t>» заменить словами «</w:t>
      </w:r>
      <w:r w:rsidRPr="000853BC">
        <w:rPr>
          <w:bCs/>
          <w:kern w:val="1"/>
          <w:sz w:val="28"/>
          <w:szCs w:val="28"/>
          <w:lang w:eastAsia="hi-IN" w:bidi="hi-IN"/>
        </w:rPr>
        <w:t>по договору о целевом обучении</w:t>
      </w:r>
      <w:r>
        <w:rPr>
          <w:bCs/>
          <w:kern w:val="1"/>
          <w:sz w:val="28"/>
          <w:szCs w:val="28"/>
          <w:lang w:eastAsia="hi-IN" w:bidi="hi-IN"/>
        </w:rPr>
        <w:t>»;</w:t>
      </w:r>
    </w:p>
    <w:p w:rsidR="00E66298" w:rsidRDefault="00E66298" w:rsidP="00E66298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B3274F">
        <w:rPr>
          <w:kern w:val="1"/>
          <w:sz w:val="28"/>
          <w:szCs w:val="28"/>
        </w:rPr>
        <w:t xml:space="preserve">дополнить пунктом </w:t>
      </w:r>
      <w:r>
        <w:rPr>
          <w:kern w:val="1"/>
          <w:sz w:val="28"/>
          <w:szCs w:val="28"/>
        </w:rPr>
        <w:t>«18» следующего содержания:</w:t>
      </w:r>
    </w:p>
    <w:p w:rsidR="00E66298" w:rsidRPr="00B3274F" w:rsidRDefault="00E66298" w:rsidP="00E66298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«1</w:t>
      </w:r>
      <w:r w:rsidRPr="00B3274F">
        <w:rPr>
          <w:kern w:val="1"/>
          <w:sz w:val="28"/>
          <w:szCs w:val="28"/>
        </w:rPr>
        <w:t xml:space="preserve">8. Медицинскому работнику по согласованию с </w:t>
      </w:r>
      <w:r>
        <w:rPr>
          <w:kern w:val="1"/>
          <w:sz w:val="28"/>
          <w:szCs w:val="28"/>
        </w:rPr>
        <w:t>Министерством</w:t>
      </w:r>
      <w:r w:rsidRPr="00B3274F">
        <w:rPr>
          <w:kern w:val="1"/>
          <w:sz w:val="28"/>
          <w:szCs w:val="28"/>
        </w:rPr>
        <w:t xml:space="preserve"> допускается однократное изменение места работы с сохранением ранее полученной им единовременной компенсационной выплаты при соблюдении следующих условий:</w:t>
      </w:r>
    </w:p>
    <w:p w:rsidR="00E66298" w:rsidRPr="00B3274F" w:rsidRDefault="00E66298" w:rsidP="00E66298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B3274F">
        <w:rPr>
          <w:kern w:val="1"/>
          <w:sz w:val="28"/>
          <w:szCs w:val="28"/>
        </w:rPr>
        <w:t>а) изменение места работы осуществляется на аналогичную должность в другой медицинской организации (ее структурном подразделении), расположенной в сельском населенном пункте</w:t>
      </w:r>
      <w:r>
        <w:rPr>
          <w:kern w:val="1"/>
          <w:sz w:val="28"/>
          <w:szCs w:val="28"/>
        </w:rPr>
        <w:t xml:space="preserve"> на территории Республики </w:t>
      </w:r>
      <w:r>
        <w:rPr>
          <w:kern w:val="1"/>
          <w:sz w:val="28"/>
          <w:szCs w:val="28"/>
        </w:rPr>
        <w:lastRenderedPageBreak/>
        <w:t>Алтай</w:t>
      </w:r>
      <w:r w:rsidRPr="00B3274F">
        <w:rPr>
          <w:kern w:val="1"/>
          <w:sz w:val="28"/>
          <w:szCs w:val="28"/>
        </w:rPr>
        <w:t>;</w:t>
      </w:r>
    </w:p>
    <w:p w:rsidR="00E66298" w:rsidRPr="00B3274F" w:rsidRDefault="00E66298" w:rsidP="00E66298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1B58DF">
        <w:rPr>
          <w:kern w:val="1"/>
          <w:sz w:val="28"/>
          <w:szCs w:val="28"/>
        </w:rPr>
        <w:t>б) размер единовременной компенсационной выплаты, установленный в соответствии с пунктом 2 Порядка в отношении категории населенного пункта, к которому относится указанное в подпункте "а" настоящего пункта</w:t>
      </w:r>
      <w:r w:rsidRPr="008F227D">
        <w:rPr>
          <w:kern w:val="1"/>
          <w:sz w:val="28"/>
          <w:szCs w:val="28"/>
        </w:rPr>
        <w:t xml:space="preserve"> место работы, должен быть равен размеру единовременной компенсационной выплаты, ранее полученной медицинским работником по предыдущему месту работы;</w:t>
      </w:r>
    </w:p>
    <w:p w:rsidR="00E66298" w:rsidRPr="00B3274F" w:rsidRDefault="00E66298" w:rsidP="00E66298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B3274F">
        <w:rPr>
          <w:kern w:val="1"/>
          <w:sz w:val="28"/>
          <w:szCs w:val="28"/>
        </w:rPr>
        <w:t xml:space="preserve">в) должность медицинского работника по указанному в подпункте "а" настоящего пункта месту работы должна быть включена в утвержденный </w:t>
      </w:r>
      <w:r>
        <w:rPr>
          <w:kern w:val="1"/>
          <w:sz w:val="28"/>
          <w:szCs w:val="28"/>
        </w:rPr>
        <w:t>Министерством</w:t>
      </w:r>
      <w:r w:rsidRPr="00B3274F">
        <w:rPr>
          <w:kern w:val="1"/>
          <w:sz w:val="28"/>
          <w:szCs w:val="28"/>
        </w:rPr>
        <w:t xml:space="preserve"> программный реестр должностей;</w:t>
      </w:r>
    </w:p>
    <w:p w:rsidR="00E66298" w:rsidRPr="00B3274F" w:rsidRDefault="00E66298" w:rsidP="00E66298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B3274F">
        <w:rPr>
          <w:kern w:val="1"/>
          <w:sz w:val="28"/>
          <w:szCs w:val="28"/>
        </w:rPr>
        <w:t xml:space="preserve">г) заключение медицинским работником с </w:t>
      </w:r>
      <w:r>
        <w:rPr>
          <w:kern w:val="1"/>
          <w:sz w:val="28"/>
          <w:szCs w:val="28"/>
        </w:rPr>
        <w:t>Министерством</w:t>
      </w:r>
      <w:r w:rsidRPr="00B3274F">
        <w:rPr>
          <w:kern w:val="1"/>
          <w:sz w:val="28"/>
          <w:szCs w:val="28"/>
        </w:rPr>
        <w:t xml:space="preserve"> и медицинской организацией дополнительного соглашения к договору о предоставлении единовременной компенсационной выплаты, предусматривающего продолжение исполнения медицинским работником принятых на себя обязательств по новому месту работы. При необходимости заключается дополнительное соглашение к договору о целевом обучении между заказчиком целевого обучения, медицинским работником и иными сторонами договора о целевом обучении (при наличии иных сторон), предусматривающее изменение места осуществления медицинским работником трудовой деятельности.</w:t>
      </w:r>
      <w:r>
        <w:rPr>
          <w:kern w:val="1"/>
          <w:sz w:val="28"/>
          <w:szCs w:val="28"/>
        </w:rPr>
        <w:t>».</w:t>
      </w:r>
    </w:p>
    <w:p w:rsidR="002B00FE" w:rsidRPr="00E66298" w:rsidRDefault="002B00FE" w:rsidP="00E66298">
      <w:pPr>
        <w:autoSpaceDE w:val="0"/>
        <w:autoSpaceDN w:val="0"/>
        <w:adjustRightInd w:val="0"/>
        <w:jc w:val="both"/>
        <w:rPr>
          <w:kern w:val="1"/>
          <w:sz w:val="28"/>
          <w:szCs w:val="28"/>
        </w:rPr>
      </w:pPr>
    </w:p>
    <w:p w:rsidR="002B00FE" w:rsidRPr="00E66298" w:rsidRDefault="002B00FE" w:rsidP="00E66298">
      <w:pPr>
        <w:autoSpaceDE w:val="0"/>
        <w:autoSpaceDN w:val="0"/>
        <w:adjustRightInd w:val="0"/>
        <w:jc w:val="both"/>
        <w:rPr>
          <w:kern w:val="1"/>
          <w:sz w:val="28"/>
          <w:szCs w:val="28"/>
        </w:rPr>
      </w:pPr>
    </w:p>
    <w:p w:rsidR="002B00FE" w:rsidRPr="00E66298" w:rsidRDefault="002B00FE" w:rsidP="00E66298">
      <w:pPr>
        <w:widowControl w:val="0"/>
        <w:rPr>
          <w:kern w:val="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820"/>
      </w:tblGrid>
      <w:tr w:rsidR="00E66298" w:rsidRPr="006430F5" w:rsidTr="00E66298">
        <w:tc>
          <w:tcPr>
            <w:tcW w:w="4820" w:type="dxa"/>
            <w:shd w:val="clear" w:color="auto" w:fill="FFFFFF"/>
          </w:tcPr>
          <w:p w:rsidR="00E66298" w:rsidRDefault="00E66298" w:rsidP="009A5CE8">
            <w:pPr>
              <w:widowControl w:val="0"/>
              <w:spacing w:line="100" w:lineRule="atLeast"/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>
              <w:rPr>
                <w:kern w:val="1"/>
                <w:sz w:val="28"/>
                <w:szCs w:val="28"/>
                <w:lang w:eastAsia="hi-IN" w:bidi="hi-IN"/>
              </w:rPr>
              <w:t>Временно исполняющий обязанности</w:t>
            </w:r>
          </w:p>
          <w:p w:rsidR="00E66298" w:rsidRPr="006430F5" w:rsidRDefault="00E66298" w:rsidP="009A5CE8">
            <w:pPr>
              <w:widowControl w:val="0"/>
              <w:spacing w:line="100" w:lineRule="atLeast"/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6430F5">
              <w:rPr>
                <w:kern w:val="1"/>
                <w:sz w:val="28"/>
                <w:szCs w:val="28"/>
                <w:lang w:eastAsia="hi-IN" w:bidi="hi-IN"/>
              </w:rPr>
              <w:t>Глав</w:t>
            </w:r>
            <w:r>
              <w:rPr>
                <w:kern w:val="1"/>
                <w:sz w:val="28"/>
                <w:szCs w:val="28"/>
                <w:lang w:eastAsia="hi-IN" w:bidi="hi-IN"/>
              </w:rPr>
              <w:t>ы</w:t>
            </w:r>
            <w:r w:rsidRPr="006430F5">
              <w:rPr>
                <w:kern w:val="1"/>
                <w:sz w:val="28"/>
                <w:szCs w:val="28"/>
                <w:lang w:eastAsia="hi-IN" w:bidi="hi-IN"/>
              </w:rPr>
              <w:t xml:space="preserve"> Республики Алтай,</w:t>
            </w:r>
          </w:p>
          <w:p w:rsidR="00E66298" w:rsidRPr="006430F5" w:rsidRDefault="00E66298" w:rsidP="009A5CE8">
            <w:pPr>
              <w:widowControl w:val="0"/>
              <w:tabs>
                <w:tab w:val="left" w:pos="540"/>
                <w:tab w:val="center" w:pos="2356"/>
              </w:tabs>
              <w:spacing w:line="100" w:lineRule="atLeast"/>
              <w:ind w:hanging="142"/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6430F5">
              <w:rPr>
                <w:kern w:val="1"/>
                <w:sz w:val="28"/>
                <w:szCs w:val="28"/>
                <w:lang w:eastAsia="hi-IN" w:bidi="hi-IN"/>
              </w:rPr>
              <w:t>Председател</w:t>
            </w:r>
            <w:r>
              <w:rPr>
                <w:kern w:val="1"/>
                <w:sz w:val="28"/>
                <w:szCs w:val="28"/>
                <w:lang w:eastAsia="hi-IN" w:bidi="hi-IN"/>
              </w:rPr>
              <w:t>я</w:t>
            </w:r>
            <w:r w:rsidRPr="006430F5">
              <w:rPr>
                <w:kern w:val="1"/>
                <w:sz w:val="28"/>
                <w:szCs w:val="28"/>
                <w:lang w:eastAsia="hi-IN" w:bidi="hi-IN"/>
              </w:rPr>
              <w:t xml:space="preserve"> Правительства</w:t>
            </w:r>
          </w:p>
          <w:p w:rsidR="00E66298" w:rsidRPr="006430F5" w:rsidRDefault="00E66298" w:rsidP="009A5CE8">
            <w:pPr>
              <w:widowControl w:val="0"/>
              <w:spacing w:line="100" w:lineRule="atLeast"/>
              <w:jc w:val="center"/>
              <w:rPr>
                <w:b/>
                <w:bCs/>
                <w:kern w:val="1"/>
                <w:sz w:val="28"/>
                <w:szCs w:val="28"/>
              </w:rPr>
            </w:pPr>
            <w:r w:rsidRPr="006430F5">
              <w:rPr>
                <w:kern w:val="1"/>
                <w:sz w:val="28"/>
                <w:szCs w:val="28"/>
                <w:lang w:eastAsia="hi-IN" w:bidi="hi-IN"/>
              </w:rPr>
              <w:t>Республики Алтай</w:t>
            </w:r>
          </w:p>
        </w:tc>
      </w:tr>
    </w:tbl>
    <w:p w:rsidR="00E66298" w:rsidRDefault="00E66298" w:rsidP="00E66298">
      <w:pPr>
        <w:widowControl w:val="0"/>
        <w:tabs>
          <w:tab w:val="left" w:pos="1050"/>
        </w:tabs>
        <w:spacing w:line="100" w:lineRule="atLeast"/>
        <w:rPr>
          <w:b/>
          <w:bCs/>
          <w:kern w:val="1"/>
          <w:sz w:val="28"/>
          <w:szCs w:val="28"/>
        </w:rPr>
      </w:pPr>
      <w:r w:rsidRPr="006430F5">
        <w:rPr>
          <w:b/>
          <w:bCs/>
          <w:kern w:val="1"/>
          <w:sz w:val="28"/>
          <w:szCs w:val="28"/>
        </w:rPr>
        <w:t xml:space="preserve">  </w:t>
      </w:r>
    </w:p>
    <w:p w:rsidR="00E66298" w:rsidRDefault="00E66298" w:rsidP="00E66298">
      <w:pPr>
        <w:widowControl w:val="0"/>
        <w:tabs>
          <w:tab w:val="left" w:pos="1050"/>
        </w:tabs>
        <w:spacing w:line="100" w:lineRule="atLeast"/>
        <w:rPr>
          <w:b/>
          <w:bCs/>
          <w:kern w:val="1"/>
          <w:sz w:val="28"/>
          <w:szCs w:val="28"/>
        </w:rPr>
      </w:pPr>
    </w:p>
    <w:p w:rsidR="00E66298" w:rsidRPr="006430F5" w:rsidRDefault="00E66298" w:rsidP="00E66298">
      <w:pPr>
        <w:widowControl w:val="0"/>
        <w:spacing w:line="100" w:lineRule="atLeast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 xml:space="preserve">            </w:t>
      </w:r>
      <w:r>
        <w:rPr>
          <w:b/>
          <w:bCs/>
          <w:kern w:val="1"/>
          <w:sz w:val="28"/>
          <w:szCs w:val="28"/>
        </w:rPr>
        <w:t xml:space="preserve">  </w:t>
      </w:r>
      <w:bookmarkStart w:id="0" w:name="_GoBack"/>
      <w:bookmarkEnd w:id="0"/>
      <w:r>
        <w:rPr>
          <w:b/>
          <w:bCs/>
          <w:kern w:val="1"/>
          <w:sz w:val="28"/>
          <w:szCs w:val="28"/>
        </w:rPr>
        <w:t xml:space="preserve">                           </w:t>
      </w:r>
      <w:r w:rsidRPr="00EA0E84">
        <w:rPr>
          <w:kern w:val="1"/>
          <w:sz w:val="28"/>
          <w:szCs w:val="28"/>
        </w:rPr>
        <w:t xml:space="preserve">А.А. </w:t>
      </w:r>
      <w:proofErr w:type="spellStart"/>
      <w:r w:rsidRPr="00EA0E84">
        <w:rPr>
          <w:kern w:val="1"/>
          <w:sz w:val="28"/>
          <w:szCs w:val="28"/>
        </w:rPr>
        <w:t>Турчак</w:t>
      </w:r>
      <w:proofErr w:type="spellEnd"/>
    </w:p>
    <w:sectPr w:rsidR="00E66298" w:rsidRPr="006430F5" w:rsidSect="00F564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0262"/>
    <w:multiLevelType w:val="hybridMultilevel"/>
    <w:tmpl w:val="5754AE1C"/>
    <w:lvl w:ilvl="0" w:tplc="A3AA45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304A24"/>
    <w:multiLevelType w:val="hybridMultilevel"/>
    <w:tmpl w:val="7C625832"/>
    <w:lvl w:ilvl="0" w:tplc="721C1F9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61C69F2"/>
    <w:multiLevelType w:val="hybridMultilevel"/>
    <w:tmpl w:val="C3C2804C"/>
    <w:lvl w:ilvl="0" w:tplc="167ABF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5AD"/>
    <w:rsid w:val="00006405"/>
    <w:rsid w:val="00026CAA"/>
    <w:rsid w:val="001D5287"/>
    <w:rsid w:val="002B00FE"/>
    <w:rsid w:val="002B6C37"/>
    <w:rsid w:val="002C46BC"/>
    <w:rsid w:val="002E3C10"/>
    <w:rsid w:val="002E52E8"/>
    <w:rsid w:val="00316316"/>
    <w:rsid w:val="003C7D5E"/>
    <w:rsid w:val="003D0F55"/>
    <w:rsid w:val="00403D27"/>
    <w:rsid w:val="004A194D"/>
    <w:rsid w:val="004A1D3B"/>
    <w:rsid w:val="004B295E"/>
    <w:rsid w:val="004C082E"/>
    <w:rsid w:val="005A0D3C"/>
    <w:rsid w:val="00612C38"/>
    <w:rsid w:val="00744BAC"/>
    <w:rsid w:val="007A5DD5"/>
    <w:rsid w:val="0089182A"/>
    <w:rsid w:val="0094756C"/>
    <w:rsid w:val="00A57DDB"/>
    <w:rsid w:val="00A913E9"/>
    <w:rsid w:val="00AF000D"/>
    <w:rsid w:val="00BD7B21"/>
    <w:rsid w:val="00C67843"/>
    <w:rsid w:val="00D26DC5"/>
    <w:rsid w:val="00D663D6"/>
    <w:rsid w:val="00DE35AD"/>
    <w:rsid w:val="00E14C53"/>
    <w:rsid w:val="00E3173D"/>
    <w:rsid w:val="00E66298"/>
    <w:rsid w:val="00EC5CE8"/>
    <w:rsid w:val="00EE7894"/>
    <w:rsid w:val="00EF73B8"/>
    <w:rsid w:val="00F5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772A"/>
  <w15:chartTrackingRefBased/>
  <w15:docId w15:val="{DBAF1420-A4EC-44D1-9543-9AE94B40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D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1D3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4A1D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1">
    <w:name w:val="FR1"/>
    <w:rsid w:val="004A1D3B"/>
    <w:pPr>
      <w:widowControl w:val="0"/>
      <w:autoSpaceDE w:val="0"/>
      <w:autoSpaceDN w:val="0"/>
      <w:adjustRightInd w:val="0"/>
      <w:spacing w:before="240" w:after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4A1D3B"/>
    <w:pPr>
      <w:suppressAutoHyphens w:val="0"/>
      <w:spacing w:before="94" w:after="94"/>
    </w:pPr>
    <w:rPr>
      <w:rFonts w:ascii="Tahoma" w:hAnsi="Tahoma" w:cs="Tahom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4C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4C53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Hyperlink"/>
    <w:basedOn w:val="a0"/>
    <w:uiPriority w:val="99"/>
    <w:semiHidden/>
    <w:unhideWhenUsed/>
    <w:rsid w:val="00C67843"/>
    <w:rPr>
      <w:color w:val="0000FF"/>
      <w:u w:val="single"/>
    </w:rPr>
  </w:style>
  <w:style w:type="paragraph" w:customStyle="1" w:styleId="a7">
    <w:name w:val="Прижатый влево"/>
    <w:basedOn w:val="a"/>
    <w:next w:val="a"/>
    <w:rsid w:val="002E52E8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1 Знак"/>
    <w:basedOn w:val="a"/>
    <w:rsid w:val="004C082E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minzdrav minzdrav</dc:creator>
  <cp:keywords/>
  <dc:description/>
  <cp:lastModifiedBy>Сураков</cp:lastModifiedBy>
  <cp:revision>12</cp:revision>
  <cp:lastPrinted>2018-01-12T05:26:00Z</cp:lastPrinted>
  <dcterms:created xsi:type="dcterms:W3CDTF">2023-01-18T08:17:00Z</dcterms:created>
  <dcterms:modified xsi:type="dcterms:W3CDTF">2024-07-29T10:44:00Z</dcterms:modified>
</cp:coreProperties>
</file>